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73" w:rsidRPr="003913F1" w:rsidRDefault="00126F73" w:rsidP="00126F73">
      <w:pPr>
        <w:spacing w:after="0"/>
        <w:jc w:val="center"/>
        <w:rPr>
          <w:rFonts w:ascii="Times New Roman" w:hAnsi="Times New Roman" w:cs="Times New Roman"/>
          <w:u w:val="single"/>
        </w:rPr>
      </w:pPr>
      <w:r w:rsidRPr="003913F1">
        <w:rPr>
          <w:rFonts w:ascii="Times New Roman" w:hAnsi="Times New Roman" w:cs="Times New Roman"/>
          <w:b/>
          <w:color w:val="000000"/>
          <w:sz w:val="36"/>
          <w:szCs w:val="24"/>
          <w:u w:val="single"/>
        </w:rPr>
        <w:t>Copyright form</w:t>
      </w:r>
      <w:r>
        <w:rPr>
          <w:rFonts w:ascii="Times New Roman" w:hAnsi="Times New Roman" w:cs="Times New Roman"/>
          <w:b/>
          <w:color w:val="000000"/>
          <w:sz w:val="36"/>
          <w:szCs w:val="24"/>
          <w:u w:val="single"/>
        </w:rPr>
        <w:t xml:space="preserve"> (Author’s Agreement)</w:t>
      </w:r>
    </w:p>
    <w:p w:rsidR="00126F73" w:rsidRDefault="00126F73" w:rsidP="00126F73">
      <w:pPr>
        <w:rPr>
          <w:rFonts w:ascii="Times New Roman" w:hAnsi="Times New Roman" w:cs="Times New Roman"/>
        </w:rPr>
      </w:pPr>
      <w:r>
        <w:rPr>
          <w:rFonts w:ascii="Times New Roman" w:hAnsi="Times New Roman" w:cs="Times New Roman"/>
        </w:rPr>
        <w:t xml:space="preserve">Title of </w:t>
      </w:r>
      <w:r w:rsidRPr="00F9312C">
        <w:rPr>
          <w:rFonts w:ascii="Times New Roman" w:hAnsi="Times New Roman" w:cs="Times New Roman"/>
        </w:rPr>
        <w:t>paper</w:t>
      </w:r>
      <w:r>
        <w:rPr>
          <w:rFonts w:ascii="Times New Roman" w:hAnsi="Times New Roman" w:cs="Times New Roman"/>
        </w:rPr>
        <w:t>:</w:t>
      </w:r>
    </w:p>
    <w:p w:rsidR="00126F73" w:rsidRPr="00F9312C" w:rsidRDefault="00126F73" w:rsidP="00126F73">
      <w:pPr>
        <w:rPr>
          <w:rFonts w:ascii="Times New Roman" w:hAnsi="Times New Roman" w:cs="Times New Roman"/>
        </w:rPr>
      </w:pPr>
    </w:p>
    <w:p w:rsidR="00126F73" w:rsidRDefault="00126F73" w:rsidP="00126F73">
      <w:pPr>
        <w:rPr>
          <w:rFonts w:ascii="Times New Roman" w:hAnsi="Times New Roman" w:cs="Times New Roman"/>
        </w:rPr>
      </w:pPr>
      <w:r w:rsidRPr="00F9312C">
        <w:rPr>
          <w:rFonts w:ascii="Times New Roman" w:hAnsi="Times New Roman" w:cs="Times New Roman"/>
        </w:rPr>
        <w:t>Name(s) of</w:t>
      </w:r>
      <w:r>
        <w:rPr>
          <w:rFonts w:ascii="Times New Roman" w:hAnsi="Times New Roman" w:cs="Times New Roman"/>
        </w:rPr>
        <w:t xml:space="preserve"> Authors: </w:t>
      </w:r>
      <w:r>
        <w:rPr>
          <w:rFonts w:ascii="Times New Roman" w:hAnsi="Times New Roman" w:cs="Times New Roman"/>
        </w:rPr>
        <w:tab/>
      </w:r>
    </w:p>
    <w:p w:rsidR="00126F73" w:rsidRDefault="00126F73" w:rsidP="00126F73">
      <w:pPr>
        <w:rPr>
          <w:rFonts w:ascii="Times New Roman" w:hAnsi="Times New Roman" w:cs="Times New Roman"/>
        </w:rPr>
      </w:pPr>
    </w:p>
    <w:p w:rsidR="00126F73" w:rsidRDefault="00126F73" w:rsidP="00126F73">
      <w:pPr>
        <w:rPr>
          <w:rFonts w:ascii="Times New Roman" w:hAnsi="Times New Roman" w:cs="Times New Roman"/>
        </w:rPr>
      </w:pPr>
      <w:r>
        <w:rPr>
          <w:rFonts w:ascii="Times New Roman" w:hAnsi="Times New Roman" w:cs="Times New Roman"/>
        </w:rPr>
        <w:t>Address of First / Corresponding Author:</w:t>
      </w:r>
    </w:p>
    <w:p w:rsidR="00126F73" w:rsidRPr="00F9312C" w:rsidRDefault="00126F73" w:rsidP="00126F73">
      <w:pPr>
        <w:rPr>
          <w:rFonts w:ascii="Times New Roman" w:hAnsi="Times New Roman" w:cs="Times New Roman"/>
        </w:rPr>
      </w:pPr>
    </w:p>
    <w:p w:rsidR="00126F73" w:rsidRPr="00BB7E99" w:rsidRDefault="00126F73" w:rsidP="00160468">
      <w:pPr>
        <w:rPr>
          <w:rFonts w:ascii="Times New Roman" w:hAnsi="Times New Roman" w:cs="Times New Roman"/>
          <w:szCs w:val="22"/>
        </w:rPr>
      </w:pPr>
      <w:r w:rsidRPr="00BB7E99">
        <w:rPr>
          <w:rFonts w:ascii="Times New Roman" w:hAnsi="Times New Roman" w:cs="Times New Roman"/>
          <w:szCs w:val="22"/>
        </w:rPr>
        <w:t xml:space="preserve"> (</w:t>
      </w:r>
      <w:r w:rsidRPr="00BB7E99">
        <w:rPr>
          <w:rFonts w:ascii="Times New Roman" w:hAnsi="Times New Roman" w:cs="Times New Roman"/>
          <w:b/>
          <w:szCs w:val="22"/>
        </w:rPr>
        <w:t>We would send hard copy of paper on above address</w:t>
      </w:r>
      <w:r w:rsidRPr="00BB7E99">
        <w:rPr>
          <w:rFonts w:ascii="Times New Roman" w:hAnsi="Times New Roman" w:cs="Times New Roman"/>
          <w:szCs w:val="22"/>
        </w:rPr>
        <w:t>)</w:t>
      </w:r>
    </w:p>
    <w:p w:rsidR="00126F73" w:rsidRPr="00BB7E99" w:rsidRDefault="00126F73" w:rsidP="00160468">
      <w:pPr>
        <w:numPr>
          <w:ilvl w:val="0"/>
          <w:numId w:val="1"/>
        </w:numPr>
        <w:spacing w:after="0"/>
        <w:jc w:val="both"/>
        <w:rPr>
          <w:rFonts w:ascii="Times New Roman" w:eastAsia="Times New Roman" w:hAnsi="Times New Roman" w:cs="Times New Roman"/>
          <w:color w:val="000000"/>
          <w:szCs w:val="22"/>
          <w:lang w:eastAsia="en-IN"/>
        </w:rPr>
      </w:pPr>
      <w:r w:rsidRPr="00BB7E99">
        <w:rPr>
          <w:rFonts w:ascii="Times New Roman" w:eastAsia="Times New Roman" w:hAnsi="Times New Roman" w:cs="Times New Roman"/>
          <w:color w:val="000000"/>
          <w:szCs w:val="22"/>
          <w:lang w:eastAsia="en-IN"/>
        </w:rPr>
        <w:t xml:space="preserve">The author(s) reserve(s) all proprietary rights such as patent rights and the right to use all or part of the article in future works of their own such as lectures, press releases, and reviews of textbooks. In the case of republication of the whole, part, or parts thereof, in periodicals or reprint publications by a third party, written permission must be obtained from the Editor-in-Chief </w:t>
      </w:r>
      <w:r>
        <w:rPr>
          <w:rFonts w:ascii="Times New Roman" w:eastAsia="Times New Roman" w:hAnsi="Times New Roman" w:cs="Times New Roman"/>
          <w:b/>
          <w:color w:val="000000"/>
          <w:szCs w:val="22"/>
          <w:lang w:eastAsia="en-IN"/>
        </w:rPr>
        <w:t>IJELS</w:t>
      </w:r>
    </w:p>
    <w:p w:rsidR="00126F73" w:rsidRPr="00BB7E99" w:rsidRDefault="00126F73" w:rsidP="00160468">
      <w:pPr>
        <w:numPr>
          <w:ilvl w:val="0"/>
          <w:numId w:val="1"/>
        </w:numPr>
        <w:spacing w:after="0"/>
        <w:jc w:val="both"/>
        <w:rPr>
          <w:rFonts w:ascii="Times New Roman" w:eastAsia="Times New Roman" w:hAnsi="Times New Roman" w:cs="Times New Roman"/>
          <w:color w:val="000000"/>
          <w:szCs w:val="22"/>
          <w:lang w:eastAsia="en-IN"/>
        </w:rPr>
      </w:pPr>
      <w:r w:rsidRPr="00BB7E99">
        <w:rPr>
          <w:rFonts w:ascii="Times New Roman" w:eastAsia="Times New Roman" w:hAnsi="Times New Roman" w:cs="Times New Roman"/>
          <w:color w:val="000000"/>
          <w:szCs w:val="22"/>
          <w:lang w:eastAsia="en-IN"/>
        </w:rPr>
        <w:t>I hereby declare that the material being presented by me in this paper is our original work, and does not contain or include material taken from other copyrighted sources. Wherever such material has been included, it has been clearly indented or/and identified by quotation marks and due and proper acknowledgements given by citing the source at appropriate places.</w:t>
      </w:r>
    </w:p>
    <w:p w:rsidR="00126F73" w:rsidRPr="00BB7E99" w:rsidRDefault="00126F73" w:rsidP="00160468">
      <w:pPr>
        <w:numPr>
          <w:ilvl w:val="0"/>
          <w:numId w:val="1"/>
        </w:numPr>
        <w:spacing w:after="0"/>
        <w:jc w:val="both"/>
        <w:rPr>
          <w:rFonts w:ascii="Times New Roman" w:eastAsia="Times New Roman" w:hAnsi="Times New Roman" w:cs="Times New Roman"/>
          <w:color w:val="000000"/>
          <w:szCs w:val="22"/>
          <w:lang w:eastAsia="en-IN"/>
        </w:rPr>
      </w:pPr>
      <w:r w:rsidRPr="00BB7E99">
        <w:rPr>
          <w:rFonts w:ascii="Times New Roman" w:eastAsia="Times New Roman" w:hAnsi="Times New Roman" w:cs="Times New Roman"/>
          <w:color w:val="000000"/>
          <w:szCs w:val="22"/>
          <w:lang w:eastAsia="en-IN"/>
        </w:rPr>
        <w:t>The paper, the final version of which I enclose, is not substantially the same as any that I/we have already published elsewhere.</w:t>
      </w:r>
    </w:p>
    <w:p w:rsidR="00126F73" w:rsidRPr="00BB7E99" w:rsidRDefault="00126F73" w:rsidP="00160468">
      <w:pPr>
        <w:numPr>
          <w:ilvl w:val="0"/>
          <w:numId w:val="1"/>
        </w:numPr>
        <w:spacing w:after="0"/>
        <w:jc w:val="both"/>
        <w:rPr>
          <w:rFonts w:ascii="Times New Roman" w:eastAsia="Times New Roman" w:hAnsi="Times New Roman" w:cs="Times New Roman"/>
          <w:color w:val="000000"/>
          <w:szCs w:val="22"/>
          <w:lang w:eastAsia="en-IN"/>
        </w:rPr>
      </w:pPr>
      <w:r w:rsidRPr="00BB7E99">
        <w:rPr>
          <w:rFonts w:ascii="Times New Roman" w:eastAsia="Times New Roman" w:hAnsi="Times New Roman" w:cs="Times New Roman"/>
          <w:color w:val="000000"/>
          <w:szCs w:val="22"/>
          <w:lang w:eastAsia="en-IN"/>
        </w:rPr>
        <w:t>The paper does not have any content, which can hurt to any religion or religion specific, or</w:t>
      </w:r>
      <w:r>
        <w:rPr>
          <w:rFonts w:ascii="Times New Roman" w:eastAsia="Times New Roman" w:hAnsi="Times New Roman" w:cs="Times New Roman"/>
          <w:color w:val="000000"/>
          <w:szCs w:val="22"/>
          <w:lang w:eastAsia="en-IN"/>
        </w:rPr>
        <w:t>ganization or any other person.</w:t>
      </w:r>
    </w:p>
    <w:p w:rsidR="00126F73" w:rsidRPr="00BB7E99" w:rsidRDefault="00126F73" w:rsidP="00160468">
      <w:pPr>
        <w:numPr>
          <w:ilvl w:val="0"/>
          <w:numId w:val="1"/>
        </w:numPr>
        <w:spacing w:after="0"/>
        <w:jc w:val="both"/>
        <w:rPr>
          <w:rFonts w:ascii="Times New Roman" w:eastAsia="Times New Roman" w:hAnsi="Times New Roman" w:cs="Times New Roman"/>
          <w:color w:val="000000"/>
          <w:szCs w:val="22"/>
          <w:lang w:eastAsia="en-IN"/>
        </w:rPr>
      </w:pPr>
      <w:r w:rsidRPr="00BB7E99">
        <w:rPr>
          <w:rFonts w:ascii="Times New Roman" w:eastAsia="Times New Roman" w:hAnsi="Times New Roman" w:cs="Times New Roman"/>
          <w:color w:val="000000"/>
          <w:szCs w:val="22"/>
          <w:lang w:eastAsia="en-IN"/>
        </w:rPr>
        <w:t>The submitted/enclosed camera-ready paper is thoroughly proof read by me and in conformity with the instructions for authors communicated to me.</w:t>
      </w:r>
    </w:p>
    <w:p w:rsidR="00126F73" w:rsidRDefault="00126F73" w:rsidP="00126F73">
      <w:pPr>
        <w:spacing w:after="0" w:line="337" w:lineRule="atLeast"/>
        <w:rPr>
          <w:rFonts w:ascii="Times New Roman" w:eastAsia="Times New Roman" w:hAnsi="Times New Roman" w:cs="Times New Roman"/>
          <w:color w:val="000000"/>
          <w:sz w:val="20"/>
          <w:lang w:eastAsia="en-IN"/>
        </w:rPr>
      </w:pPr>
    </w:p>
    <w:p w:rsidR="00126F73" w:rsidRDefault="00126F73" w:rsidP="00126F73">
      <w:pPr>
        <w:spacing w:after="0" w:line="337" w:lineRule="atLeast"/>
        <w:rPr>
          <w:rFonts w:ascii="Times New Roman" w:eastAsia="Times New Roman" w:hAnsi="Times New Roman" w:cs="Times New Roman"/>
          <w:color w:val="000000"/>
          <w:sz w:val="20"/>
          <w:lang w:eastAsia="en-IN"/>
        </w:rPr>
      </w:pPr>
    </w:p>
    <w:p w:rsidR="00126F73" w:rsidRDefault="00126F73" w:rsidP="00126F73">
      <w:pPr>
        <w:spacing w:after="0" w:line="337" w:lineRule="atLeast"/>
        <w:rPr>
          <w:rFonts w:ascii="Times New Roman" w:hAnsi="Times New Roman" w:cs="Times New Roman"/>
        </w:rPr>
      </w:pPr>
      <w:r w:rsidRPr="00BB7E99">
        <w:rPr>
          <w:rFonts w:ascii="Times New Roman" w:eastAsia="Times New Roman" w:hAnsi="Times New Roman" w:cs="Times New Roman"/>
          <w:b/>
          <w:color w:val="000000"/>
          <w:sz w:val="20"/>
          <w:lang w:eastAsia="en-IN"/>
        </w:rPr>
        <w:t>Signature</w:t>
      </w:r>
      <w:r>
        <w:rPr>
          <w:rFonts w:ascii="Times New Roman" w:eastAsia="Times New Roman" w:hAnsi="Times New Roman" w:cs="Times New Roman"/>
          <w:color w:val="000000"/>
          <w:sz w:val="20"/>
          <w:lang w:eastAsia="en-IN"/>
        </w:rPr>
        <w:t xml:space="preserve"> of Principal or Corresponding Author (on behalf of all author)</w:t>
      </w:r>
      <w:r w:rsidRPr="00F9312C">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26F73" w:rsidRDefault="00126F73" w:rsidP="00C877B5">
      <w:pPr>
        <w:spacing w:after="0" w:line="337" w:lineRule="atLeast"/>
        <w:rPr>
          <w:rFonts w:ascii="Times New Roman" w:hAnsi="Times New Roman" w:cs="Times New Roman"/>
          <w:sz w:val="18"/>
        </w:rPr>
      </w:pPr>
      <w:r w:rsidRPr="00F9312C">
        <w:rPr>
          <w:rFonts w:ascii="Times New Roman" w:hAnsi="Times New Roman" w:cs="Times New Roman"/>
        </w:rPr>
        <w:t xml:space="preserve">Date: </w:t>
      </w:r>
    </w:p>
    <w:p w:rsidR="00126F73" w:rsidRDefault="00126F73" w:rsidP="00126F73">
      <w:pPr>
        <w:spacing w:after="0" w:line="240" w:lineRule="auto"/>
        <w:rPr>
          <w:rFonts w:ascii="Times New Roman" w:hAnsi="Times New Roman" w:cs="Times New Roman"/>
          <w:sz w:val="18"/>
        </w:rPr>
      </w:pPr>
    </w:p>
    <w:p w:rsidR="00794D8C" w:rsidRPr="00F9312C" w:rsidRDefault="00126F73" w:rsidP="0080444A">
      <w:pPr>
        <w:spacing w:after="0" w:line="240" w:lineRule="auto"/>
        <w:rPr>
          <w:rFonts w:ascii="Times New Roman" w:hAnsi="Times New Roman" w:cs="Times New Roman"/>
          <w:sz w:val="24"/>
        </w:rPr>
      </w:pPr>
      <w:r w:rsidRPr="00116360">
        <w:rPr>
          <w:rFonts w:ascii="Times New Roman" w:hAnsi="Times New Roman" w:cs="Times New Roman"/>
          <w:sz w:val="18"/>
        </w:rPr>
        <w:t xml:space="preserve">Please return the completed form to </w:t>
      </w:r>
      <w:r>
        <w:rPr>
          <w:rFonts w:ascii="Times New Roman" w:hAnsi="Times New Roman" w:cs="Times New Roman"/>
          <w:sz w:val="18"/>
        </w:rPr>
        <w:t>IJELS</w:t>
      </w:r>
      <w:r>
        <w:rPr>
          <w:rFonts w:ascii="Times New Roman" w:hAnsi="Times New Roman" w:cs="Times New Roman"/>
          <w:sz w:val="18"/>
        </w:rPr>
        <w:t xml:space="preserve"> Journal email.</w:t>
      </w:r>
      <w:bookmarkStart w:id="0" w:name="_GoBack"/>
      <w:bookmarkEnd w:id="0"/>
    </w:p>
    <w:sectPr w:rsidR="00794D8C" w:rsidRPr="00F9312C" w:rsidSect="001E3E86">
      <w:headerReference w:type="default" r:id="rId7"/>
      <w:footerReference w:type="default" r:id="rId8"/>
      <w:pgSz w:w="12240" w:h="15840"/>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6AEB" w:rsidRDefault="00E36AEB" w:rsidP="00125DAE">
      <w:pPr>
        <w:spacing w:after="0" w:line="240" w:lineRule="auto"/>
      </w:pPr>
      <w:r>
        <w:separator/>
      </w:r>
    </w:p>
  </w:endnote>
  <w:endnote w:type="continuationSeparator" w:id="0">
    <w:p w:rsidR="00E36AEB" w:rsidRDefault="00E36AEB" w:rsidP="00125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68" w:rsidRDefault="00160468" w:rsidP="00160468">
    <w:pPr>
      <w:spacing w:after="0" w:line="240" w:lineRule="auto"/>
      <w:jc w:val="center"/>
      <w:rPr>
        <w:rFonts w:ascii="Bahnschrift" w:hAnsi="Bahnschrift"/>
        <w:sz w:val="24"/>
      </w:rPr>
    </w:pPr>
  </w:p>
  <w:p w:rsidR="00160468" w:rsidRDefault="00160468" w:rsidP="00160468">
    <w:pPr>
      <w:spacing w:after="0" w:line="240" w:lineRule="auto"/>
      <w:jc w:val="center"/>
      <w:rPr>
        <w:rFonts w:ascii="Bahnschrift" w:hAnsi="Bahnschrift"/>
        <w:sz w:val="24"/>
      </w:rPr>
    </w:pPr>
    <w:r w:rsidRPr="00BB7E99">
      <w:rPr>
        <w:rFonts w:ascii="Bahnschrift" w:hAnsi="Bahnschrift"/>
        <w:sz w:val="24"/>
      </w:rPr>
      <w:t xml:space="preserve">Copyright © 2010-25 All rights reserved </w:t>
    </w:r>
    <w:hyperlink r:id="rId1" w:history="1">
      <w:r w:rsidRPr="004947D5">
        <w:rPr>
          <w:rStyle w:val="Hyperlink"/>
          <w:rFonts w:ascii="Bahnschrift" w:hAnsi="Bahnschrift"/>
          <w:sz w:val="24"/>
        </w:rPr>
        <w:t>www.ijels.com</w:t>
      </w:r>
    </w:hyperlink>
  </w:p>
  <w:p w:rsidR="00703E76" w:rsidRDefault="00160468" w:rsidP="00703E76">
    <w:pPr>
      <w:spacing w:after="0" w:line="240" w:lineRule="auto"/>
      <w:jc w:val="center"/>
      <w:rPr>
        <w:rFonts w:ascii="Bahnschrift" w:hAnsi="Bahnschrift"/>
        <w:sz w:val="24"/>
      </w:rPr>
    </w:pPr>
    <w:r>
      <w:rPr>
        <w:rFonts w:ascii="Bahnschrift" w:hAnsi="Bahnschrift"/>
        <w:sz w:val="24"/>
      </w:rPr>
      <w:t xml:space="preserve">Email: </w:t>
    </w:r>
    <w:hyperlink r:id="rId2" w:history="1">
      <w:r w:rsidR="00703E76" w:rsidRPr="004947D5">
        <w:rPr>
          <w:rStyle w:val="Hyperlink"/>
          <w:rFonts w:ascii="Bahnschrift" w:hAnsi="Bahnschrift"/>
          <w:sz w:val="24"/>
        </w:rPr>
        <w:t>infogain.ijels@gmail.com</w:t>
      </w:r>
    </w:hyperlink>
    <w:r w:rsidR="00703E76">
      <w:rPr>
        <w:rFonts w:ascii="Bahnschrift" w:hAnsi="Bahnschrift"/>
        <w:sz w:val="24"/>
      </w:rPr>
      <w:t xml:space="preserve">, </w:t>
    </w:r>
    <w:hyperlink r:id="rId3" w:history="1">
      <w:r w:rsidR="00703E76" w:rsidRPr="004947D5">
        <w:rPr>
          <w:rStyle w:val="Hyperlink"/>
          <w:rFonts w:ascii="Bahnschrift" w:hAnsi="Bahnschrift"/>
          <w:sz w:val="24"/>
        </w:rPr>
        <w:t>editor@ijels.com</w:t>
      </w:r>
    </w:hyperlink>
  </w:p>
  <w:p w:rsidR="00703E76" w:rsidRPr="00BB7E99" w:rsidRDefault="00703E76" w:rsidP="00703E76">
    <w:pPr>
      <w:spacing w:after="0" w:line="240" w:lineRule="auto"/>
      <w:jc w:val="center"/>
      <w:rPr>
        <w:rFonts w:ascii="Bahnschrift" w:hAnsi="Bahnschrift"/>
        <w:sz w:val="24"/>
      </w:rPr>
    </w:pPr>
  </w:p>
  <w:p w:rsidR="00836EA5" w:rsidRPr="00160468" w:rsidRDefault="00836EA5" w:rsidP="001604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6AEB" w:rsidRDefault="00E36AEB" w:rsidP="00125DAE">
      <w:pPr>
        <w:spacing w:after="0" w:line="240" w:lineRule="auto"/>
      </w:pPr>
      <w:r>
        <w:separator/>
      </w:r>
    </w:p>
  </w:footnote>
  <w:footnote w:type="continuationSeparator" w:id="0">
    <w:p w:rsidR="00E36AEB" w:rsidRDefault="00E36AEB" w:rsidP="00125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F73" w:rsidRDefault="00DC33DA" w:rsidP="00DC33DA">
    <w:pPr>
      <w:shd w:val="clear" w:color="auto" w:fill="FFFFFF"/>
      <w:spacing w:before="272" w:after="136" w:line="240" w:lineRule="auto"/>
      <w:jc w:val="center"/>
      <w:outlineLvl w:val="1"/>
      <w:rPr>
        <w:rFonts w:ascii="Times New Roman" w:eastAsia="Times New Roman" w:hAnsi="Times New Roman" w:cs="Times New Roman"/>
        <w:b/>
        <w:color w:val="333333"/>
        <w:sz w:val="40"/>
        <w:szCs w:val="41"/>
        <w:u w:val="single"/>
        <w:lang w:bidi="ar-SA"/>
      </w:rPr>
    </w:pPr>
    <w:r w:rsidRPr="00126F73">
      <w:rPr>
        <w:rFonts w:ascii="Times New Roman" w:eastAsia="Times New Roman" w:hAnsi="Times New Roman" w:cs="Times New Roman"/>
        <w:b/>
        <w:color w:val="333333"/>
        <w:sz w:val="40"/>
        <w:szCs w:val="41"/>
        <w:u w:val="single"/>
        <w:lang w:bidi="ar-SA"/>
      </w:rPr>
      <w:t>I</w:t>
    </w:r>
    <w:r w:rsidR="00CC12FC" w:rsidRPr="00126F73">
      <w:rPr>
        <w:rFonts w:ascii="Times New Roman" w:eastAsia="Times New Roman" w:hAnsi="Times New Roman" w:cs="Times New Roman"/>
        <w:b/>
        <w:color w:val="333333"/>
        <w:sz w:val="40"/>
        <w:szCs w:val="41"/>
        <w:u w:val="single"/>
        <w:lang w:bidi="ar-SA"/>
      </w:rPr>
      <w:t>nternational Journal of English</w:t>
    </w:r>
    <w:r w:rsidRPr="00126F73">
      <w:rPr>
        <w:rFonts w:ascii="Times New Roman" w:eastAsia="Times New Roman" w:hAnsi="Times New Roman" w:cs="Times New Roman"/>
        <w:b/>
        <w:color w:val="333333"/>
        <w:sz w:val="40"/>
        <w:szCs w:val="41"/>
        <w:u w:val="single"/>
        <w:lang w:bidi="ar-SA"/>
      </w:rPr>
      <w:t xml:space="preserve"> Literature and Social Science</w:t>
    </w:r>
    <w:r w:rsidR="00CC12FC" w:rsidRPr="00126F73">
      <w:rPr>
        <w:rFonts w:ascii="Times New Roman" w:eastAsia="Times New Roman" w:hAnsi="Times New Roman" w:cs="Times New Roman"/>
        <w:b/>
        <w:color w:val="333333"/>
        <w:sz w:val="40"/>
        <w:szCs w:val="41"/>
        <w:u w:val="single"/>
        <w:lang w:bidi="ar-SA"/>
      </w:rPr>
      <w:t>s</w:t>
    </w:r>
    <w:r w:rsidRPr="00126F73">
      <w:rPr>
        <w:rFonts w:ascii="Times New Roman" w:eastAsia="Times New Roman" w:hAnsi="Times New Roman" w:cs="Times New Roman"/>
        <w:b/>
        <w:color w:val="333333"/>
        <w:sz w:val="40"/>
        <w:szCs w:val="41"/>
        <w:u w:val="single"/>
        <w:lang w:bidi="ar-SA"/>
      </w:rPr>
      <w:t xml:space="preserve"> (IJELS)</w:t>
    </w:r>
  </w:p>
  <w:p w:rsidR="00126F73" w:rsidRPr="00126F73" w:rsidRDefault="00126F73" w:rsidP="00126F73">
    <w:pPr>
      <w:shd w:val="clear" w:color="auto" w:fill="FFFFFF"/>
      <w:spacing w:before="272" w:after="136" w:line="240" w:lineRule="auto"/>
      <w:jc w:val="center"/>
      <w:outlineLvl w:val="1"/>
      <w:rPr>
        <w:rFonts w:ascii="Times New Roman" w:eastAsia="Times New Roman" w:hAnsi="Times New Roman" w:cs="Times New Roman"/>
        <w:b/>
        <w:color w:val="333333"/>
        <w:sz w:val="40"/>
        <w:szCs w:val="41"/>
        <w:u w:val="single"/>
        <w:lang w:bidi="ar-SA"/>
      </w:rPr>
    </w:pPr>
    <w:r w:rsidRPr="00126F73">
      <w:rPr>
        <w:rFonts w:ascii="Times New Roman" w:eastAsia="Times New Roman" w:hAnsi="Times New Roman" w:cs="Times New Roman"/>
        <w:b/>
        <w:color w:val="333333"/>
        <w:sz w:val="24"/>
        <w:szCs w:val="24"/>
        <w:lang w:bidi="ar-SA"/>
      </w:rPr>
      <w:t>ISSN: 2456-7620, DOI: 10.24001/</w:t>
    </w:r>
    <w:proofErr w:type="spellStart"/>
    <w:r w:rsidRPr="00126F73">
      <w:rPr>
        <w:rFonts w:ascii="Times New Roman" w:eastAsia="Times New Roman" w:hAnsi="Times New Roman" w:cs="Times New Roman"/>
        <w:b/>
        <w:color w:val="333333"/>
        <w:sz w:val="24"/>
        <w:szCs w:val="24"/>
        <w:lang w:bidi="ar-SA"/>
      </w:rPr>
      <w:t>ijels</w:t>
    </w:r>
    <w:proofErr w:type="spellEnd"/>
    <w:r w:rsidRPr="00126F73">
      <w:rPr>
        <w:rFonts w:ascii="Times New Roman" w:eastAsia="Times New Roman" w:hAnsi="Times New Roman" w:cs="Times New Roman"/>
        <w:b/>
        <w:color w:val="333333"/>
        <w:sz w:val="24"/>
        <w:szCs w:val="24"/>
        <w:lang w:bidi="ar-SA"/>
      </w:rPr>
      <w:t>,</w:t>
    </w:r>
    <w:r w:rsidR="008C2EC4">
      <w:rPr>
        <w:rFonts w:ascii="Times New Roman" w:eastAsia="Times New Roman" w:hAnsi="Times New Roman" w:cs="Times New Roman"/>
        <w:b/>
        <w:color w:val="333333"/>
        <w:sz w:val="40"/>
        <w:szCs w:val="41"/>
        <w:lang w:bidi="ar-SA"/>
      </w:rPr>
      <w:t xml:space="preserve"> </w:t>
    </w:r>
    <w:r w:rsidRPr="00126F73">
      <w:rPr>
        <w:rFonts w:ascii="Times New Roman" w:eastAsia="Times New Roman" w:hAnsi="Times New Roman" w:cs="Times New Roman"/>
        <w:b/>
        <w:color w:val="333333"/>
        <w:sz w:val="24"/>
        <w:szCs w:val="24"/>
        <w:lang w:bidi="ar-SA"/>
      </w:rPr>
      <w:t>Website: www.ijels.com</w:t>
    </w:r>
  </w:p>
  <w:p w:rsidR="00836EA5" w:rsidRPr="00660839" w:rsidRDefault="00B3069F" w:rsidP="00660839">
    <w:pPr>
      <w:pStyle w:val="Header"/>
      <w:rPr>
        <w:szCs w:val="40"/>
      </w:rPr>
    </w:pPr>
    <w:r>
      <w:rPr>
        <w:noProof/>
        <w:szCs w:val="40"/>
        <w:lang w:bidi="ar-SA"/>
      </w:rPr>
      <mc:AlternateContent>
        <mc:Choice Requires="wps">
          <w:drawing>
            <wp:anchor distT="0" distB="0" distL="114300" distR="114300" simplePos="0" relativeHeight="251659264" behindDoc="0" locked="0" layoutInCell="1" allowOverlap="1">
              <wp:simplePos x="0" y="0"/>
              <wp:positionH relativeFrom="column">
                <wp:posOffset>-904876</wp:posOffset>
              </wp:positionH>
              <wp:positionV relativeFrom="paragraph">
                <wp:posOffset>130810</wp:posOffset>
              </wp:positionV>
              <wp:extent cx="776287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7762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93A5E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1.25pt,10.3pt" to="540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CD0EEC"/>
    <w:multiLevelType w:val="hybridMultilevel"/>
    <w:tmpl w:val="5964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86"/>
    <w:rsid w:val="0001357A"/>
    <w:rsid w:val="000D5CAC"/>
    <w:rsid w:val="000E4A9A"/>
    <w:rsid w:val="000F11F6"/>
    <w:rsid w:val="00125DAE"/>
    <w:rsid w:val="00126F73"/>
    <w:rsid w:val="00160468"/>
    <w:rsid w:val="00184073"/>
    <w:rsid w:val="001E3E86"/>
    <w:rsid w:val="00234BF4"/>
    <w:rsid w:val="002B38BB"/>
    <w:rsid w:val="00423538"/>
    <w:rsid w:val="00423727"/>
    <w:rsid w:val="00434A47"/>
    <w:rsid w:val="0044764D"/>
    <w:rsid w:val="00464129"/>
    <w:rsid w:val="004752F4"/>
    <w:rsid w:val="004A1D6A"/>
    <w:rsid w:val="005A2993"/>
    <w:rsid w:val="005C0D34"/>
    <w:rsid w:val="006206AB"/>
    <w:rsid w:val="00660839"/>
    <w:rsid w:val="006A4DCE"/>
    <w:rsid w:val="006E7306"/>
    <w:rsid w:val="00703E76"/>
    <w:rsid w:val="00767940"/>
    <w:rsid w:val="00781442"/>
    <w:rsid w:val="00794D8C"/>
    <w:rsid w:val="0080444A"/>
    <w:rsid w:val="00806ACE"/>
    <w:rsid w:val="0083239D"/>
    <w:rsid w:val="00836EA5"/>
    <w:rsid w:val="008B2F43"/>
    <w:rsid w:val="008C2EC4"/>
    <w:rsid w:val="008F0545"/>
    <w:rsid w:val="009C0626"/>
    <w:rsid w:val="00A97BAB"/>
    <w:rsid w:val="00B3069F"/>
    <w:rsid w:val="00B31E6B"/>
    <w:rsid w:val="00B34DFA"/>
    <w:rsid w:val="00B42C48"/>
    <w:rsid w:val="00BB5504"/>
    <w:rsid w:val="00C415CA"/>
    <w:rsid w:val="00C56EC2"/>
    <w:rsid w:val="00C812FB"/>
    <w:rsid w:val="00C877B5"/>
    <w:rsid w:val="00CC12FC"/>
    <w:rsid w:val="00CE0209"/>
    <w:rsid w:val="00D534E2"/>
    <w:rsid w:val="00DC33DA"/>
    <w:rsid w:val="00E04F28"/>
    <w:rsid w:val="00E117E5"/>
    <w:rsid w:val="00E36AEB"/>
    <w:rsid w:val="00E46C80"/>
    <w:rsid w:val="00E57E3B"/>
    <w:rsid w:val="00EB4E6B"/>
    <w:rsid w:val="00EE6213"/>
    <w:rsid w:val="00F34DC4"/>
    <w:rsid w:val="00F37F55"/>
    <w:rsid w:val="00F45A2A"/>
    <w:rsid w:val="00F55012"/>
    <w:rsid w:val="00F57AD4"/>
    <w:rsid w:val="00F70A74"/>
    <w:rsid w:val="00F77314"/>
    <w:rsid w:val="00F9312C"/>
    <w:rsid w:val="00FC3644"/>
    <w:rsid w:val="00FC4E64"/>
    <w:rsid w:val="00FD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E233D6-9C26-41B8-82BF-DD928034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A47"/>
    <w:pPr>
      <w:spacing w:after="200" w:line="276" w:lineRule="auto"/>
    </w:pPr>
    <w:rPr>
      <w:sz w:val="22"/>
      <w:lang w:bidi="hi-IN"/>
    </w:rPr>
  </w:style>
  <w:style w:type="paragraph" w:styleId="Heading2">
    <w:name w:val="heading 2"/>
    <w:basedOn w:val="Normal"/>
    <w:link w:val="Heading2Char"/>
    <w:uiPriority w:val="9"/>
    <w:qFormat/>
    <w:rsid w:val="00660839"/>
    <w:pPr>
      <w:spacing w:before="100" w:beforeAutospacing="1" w:after="100" w:afterAutospacing="1" w:line="240" w:lineRule="auto"/>
      <w:outlineLvl w:val="1"/>
    </w:pPr>
    <w:rPr>
      <w:rFonts w:ascii="Times New Roman" w:eastAsia="Times New Roman"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BB5504"/>
  </w:style>
  <w:style w:type="paragraph" w:styleId="Header">
    <w:name w:val="header"/>
    <w:basedOn w:val="Normal"/>
    <w:link w:val="HeaderChar"/>
    <w:uiPriority w:val="99"/>
    <w:unhideWhenUsed/>
    <w:rsid w:val="00125DAE"/>
    <w:pPr>
      <w:tabs>
        <w:tab w:val="center" w:pos="4680"/>
        <w:tab w:val="right" w:pos="9360"/>
      </w:tabs>
    </w:pPr>
  </w:style>
  <w:style w:type="character" w:customStyle="1" w:styleId="HeaderChar">
    <w:name w:val="Header Char"/>
    <w:basedOn w:val="DefaultParagraphFont"/>
    <w:link w:val="Header"/>
    <w:uiPriority w:val="99"/>
    <w:rsid w:val="00125DAE"/>
    <w:rPr>
      <w:sz w:val="22"/>
      <w:lang w:bidi="hi-IN"/>
    </w:rPr>
  </w:style>
  <w:style w:type="paragraph" w:styleId="Footer">
    <w:name w:val="footer"/>
    <w:basedOn w:val="Normal"/>
    <w:link w:val="FooterChar"/>
    <w:uiPriority w:val="99"/>
    <w:unhideWhenUsed/>
    <w:rsid w:val="00125DAE"/>
    <w:pPr>
      <w:tabs>
        <w:tab w:val="center" w:pos="4680"/>
        <w:tab w:val="right" w:pos="9360"/>
      </w:tabs>
    </w:pPr>
  </w:style>
  <w:style w:type="character" w:customStyle="1" w:styleId="FooterChar">
    <w:name w:val="Footer Char"/>
    <w:basedOn w:val="DefaultParagraphFont"/>
    <w:link w:val="Footer"/>
    <w:uiPriority w:val="99"/>
    <w:rsid w:val="00125DAE"/>
    <w:rPr>
      <w:sz w:val="22"/>
      <w:lang w:bidi="hi-IN"/>
    </w:rPr>
  </w:style>
  <w:style w:type="character" w:customStyle="1" w:styleId="Heading2Char">
    <w:name w:val="Heading 2 Char"/>
    <w:basedOn w:val="DefaultParagraphFont"/>
    <w:link w:val="Heading2"/>
    <w:uiPriority w:val="9"/>
    <w:rsid w:val="00660839"/>
    <w:rPr>
      <w:rFonts w:ascii="Times New Roman" w:eastAsia="Times New Roman" w:hAnsi="Times New Roman" w:cs="Times New Roman"/>
      <w:b/>
      <w:bCs/>
      <w:sz w:val="36"/>
      <w:szCs w:val="36"/>
    </w:rPr>
  </w:style>
  <w:style w:type="character" w:styleId="Hyperlink">
    <w:name w:val="Hyperlink"/>
    <w:uiPriority w:val="99"/>
    <w:unhideWhenUsed/>
    <w:rsid w:val="001604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09386">
      <w:bodyDiv w:val="1"/>
      <w:marLeft w:val="0"/>
      <w:marRight w:val="0"/>
      <w:marTop w:val="0"/>
      <w:marBottom w:val="0"/>
      <w:divBdr>
        <w:top w:val="none" w:sz="0" w:space="0" w:color="auto"/>
        <w:left w:val="none" w:sz="0" w:space="0" w:color="auto"/>
        <w:bottom w:val="none" w:sz="0" w:space="0" w:color="auto"/>
        <w:right w:val="none" w:sz="0" w:space="0" w:color="auto"/>
      </w:divBdr>
    </w:div>
    <w:div w:id="175998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ditor@ijels.com" TargetMode="External"/><Relationship Id="rId2" Type="http://schemas.openxmlformats.org/officeDocument/2006/relationships/hyperlink" Target="mailto:infogain.ijels@gmail.com" TargetMode="External"/><Relationship Id="rId1" Type="http://schemas.openxmlformats.org/officeDocument/2006/relationships/hyperlink" Target="http://www.ije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Chetan Sharma</dc:creator>
  <cp:lastModifiedBy>Admin</cp:lastModifiedBy>
  <cp:revision>11</cp:revision>
  <dcterms:created xsi:type="dcterms:W3CDTF">2025-04-14T05:51:00Z</dcterms:created>
  <dcterms:modified xsi:type="dcterms:W3CDTF">2025-04-21T15:27:00Z</dcterms:modified>
</cp:coreProperties>
</file>